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楷体_GB2312" w:hAnsi="宋体" w:eastAsia="楷体_GB2312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楷体_GB2312" w:hAnsi="宋体" w:eastAsia="楷体_GB2312"/>
          <w:sz w:val="28"/>
          <w:szCs w:val="28"/>
        </w:rPr>
        <w:t>附件2</w:t>
      </w:r>
    </w:p>
    <w:p>
      <w:pPr>
        <w:spacing w:line="500" w:lineRule="exact"/>
        <w:jc w:val="center"/>
        <w:rPr>
          <w:rFonts w:cs="宋体" w:asciiTheme="minorEastAsia" w:hAnsiTheme="minorEastAsia" w:eastAsiaTheme="minorEastAsia"/>
          <w:b/>
          <w:color w:val="000000"/>
          <w:kern w:val="0"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44"/>
          <w:szCs w:val="44"/>
        </w:rPr>
        <w:t>通化师范学院合同审批表</w:t>
      </w:r>
    </w:p>
    <w:p>
      <w:pPr>
        <w:spacing w:line="500" w:lineRule="exact"/>
        <w:rPr>
          <w:rFonts w:cs="宋体" w:asciiTheme="minorEastAsia" w:hAnsiTheme="minorEastAsia" w:eastAsia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szCs w:val="24"/>
        </w:rPr>
        <w:t>编号：</w:t>
      </w:r>
    </w:p>
    <w:tbl>
      <w:tblPr>
        <w:tblStyle w:val="2"/>
        <w:tblW w:w="905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0"/>
        <w:gridCol w:w="5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1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签章时间</w:t>
            </w:r>
          </w:p>
        </w:tc>
        <w:tc>
          <w:tcPr>
            <w:tcW w:w="591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1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合同名称及金额</w:t>
            </w:r>
          </w:p>
        </w:tc>
        <w:tc>
          <w:tcPr>
            <w:tcW w:w="5916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1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经办人</w:t>
            </w:r>
          </w:p>
        </w:tc>
        <w:tc>
          <w:tcPr>
            <w:tcW w:w="5916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31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使用单位负责人或个人</w:t>
            </w:r>
          </w:p>
        </w:tc>
        <w:tc>
          <w:tcPr>
            <w:tcW w:w="5916" w:type="dxa"/>
            <w:vAlign w:val="bottom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签字：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1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职能部门负责人意见</w:t>
            </w:r>
          </w:p>
        </w:tc>
        <w:tc>
          <w:tcPr>
            <w:tcW w:w="5916" w:type="dxa"/>
            <w:vAlign w:val="bottom"/>
          </w:tcPr>
          <w:p>
            <w:pPr>
              <w:ind w:firstLine="2205" w:firstLineChars="105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签字：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1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主管校领导意见</w:t>
            </w:r>
          </w:p>
        </w:tc>
        <w:tc>
          <w:tcPr>
            <w:tcW w:w="5916" w:type="dxa"/>
            <w:vAlign w:val="bottom"/>
          </w:tcPr>
          <w:p>
            <w:pPr>
              <w:ind w:firstLine="2205" w:firstLineChars="105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签字：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1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校长意见</w:t>
            </w:r>
          </w:p>
        </w:tc>
        <w:tc>
          <w:tcPr>
            <w:tcW w:w="5916" w:type="dxa"/>
            <w:vAlign w:val="bottom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签字：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8" w:hRule="atLeast"/>
        </w:trPr>
        <w:tc>
          <w:tcPr>
            <w:tcW w:w="31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备注</w:t>
            </w:r>
          </w:p>
        </w:tc>
        <w:tc>
          <w:tcPr>
            <w:tcW w:w="5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1" w:firstLineChars="200"/>
              <w:textAlignment w:val="auto"/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1.此表需交学校办公室进行存档保管。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1" w:firstLineChars="200"/>
              <w:textAlignment w:val="auto"/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审核与签订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1" w:firstLineChars="200"/>
              <w:textAlignment w:val="auto"/>
              <w:rPr>
                <w:rFonts w:hint="default" w:asciiTheme="minorEastAsia" w:hAnsiTheme="minorEastAsia" w:eastAsia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（1）经济类合同实行归口管理。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1" w:firstLineChars="200"/>
              <w:textAlignment w:val="auto"/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金额在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万元（含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）以下的经济类合同，由职能部门审核，职能部门负责人签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订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1" w:firstLineChars="200"/>
              <w:textAlignment w:val="auto"/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金额在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-10万元（含10万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）的经济类合同，由职能部门、主管校</w:t>
            </w:r>
            <w:r>
              <w:rPr>
                <w:rFonts w:hint="default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领导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审核，主管校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领导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订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1" w:firstLineChars="200"/>
              <w:textAlignment w:val="auto"/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金额在10万元以上的经济类合同，由职能部门、主管校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领导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、校长审核，校长签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1" w:firstLineChars="200"/>
              <w:textAlignment w:val="auto"/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科研类合同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按资金额度分别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由职能部门、主管校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领导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、校长审核，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项目负责人签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订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合同资金额度分类与经济类合同分类相同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1" w:firstLineChars="200"/>
              <w:textAlignment w:val="auto"/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合同事项无业务归口管理单位的，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合同由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法律顾问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、主管校</w:t>
            </w:r>
            <w:r>
              <w:rPr>
                <w:rFonts w:hint="default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领导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审核，主管校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领导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签订，特殊情况由校长审核、签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1" w:firstLineChars="200"/>
              <w:textAlignment w:val="auto"/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非经济类合同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职能部门、主管校</w:t>
            </w:r>
            <w:r>
              <w:rPr>
                <w:rFonts w:hint="default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领导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审核，主管校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领导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签订，特殊情况由校长审核、签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1" w:firstLineChars="200"/>
              <w:textAlignment w:val="auto"/>
              <w:rPr>
                <w:rFonts w:hint="default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所有合同均由学校法律顾问审核，10万元（含10万元）以下的合同，由法律顾问以口头方式或在原件上提出更改意见，10万元以上的合同需要出具《通化师范学院合同审查意见表》。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1" w:firstLineChars="200"/>
              <w:textAlignment w:val="auto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所有使用合同专用章的合同与协议均需加盖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骑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缝章。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1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合同原件最终存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放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地点</w:t>
            </w:r>
          </w:p>
        </w:tc>
        <w:tc>
          <w:tcPr>
            <w:tcW w:w="5916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36BB2"/>
    <w:rsid w:val="08591399"/>
    <w:rsid w:val="271625AE"/>
    <w:rsid w:val="6BA3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513</Words>
  <Characters>524</Characters>
  <Lines>0</Lines>
  <Paragraphs>0</Paragraphs>
  <TotalTime>4</TotalTime>
  <ScaleCrop>false</ScaleCrop>
  <LinksUpToDate>false</LinksUpToDate>
  <CharactersWithSpaces>693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2021-06-11T06:41:00Z</dcterms:created>
  <dc:creator>Dally</dc:creator>
  <cp:lastModifiedBy>Dally</cp:lastModifiedBy>
  <cp:lastPrinted>2023-07-06T00:51:00Z</cp:lastPrinted>
  <dcterms:modified xsi:type="dcterms:W3CDTF">2023-11-10T01:25:34Z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5AE5D1AC84F4424BB17AB12CD97C8D01_13</vt:lpwstr>
  </property>
</Properties>
</file>